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99A242" w14:textId="51111133" w:rsidR="00680EC7" w:rsidRPr="00267CFE" w:rsidRDefault="00680EC7" w:rsidP="00680EC7">
      <w:pPr>
        <w:keepNext/>
        <w:widowControl w:val="0"/>
        <w:autoSpaceDN w:val="0"/>
        <w:spacing w:line="600" w:lineRule="auto"/>
        <w:ind w:left="357" w:hanging="357"/>
        <w:jc w:val="right"/>
        <w:outlineLvl w:val="0"/>
        <w:rPr>
          <w:rFonts w:ascii="Tahoma" w:eastAsia="Lucida Sans Unicode" w:hAnsi="Tahoma" w:cs="Tahoma"/>
          <w:b/>
          <w:bCs/>
          <w:kern w:val="3"/>
          <w:lang w:eastAsia="zh-CN"/>
        </w:rPr>
      </w:pPr>
      <w:r>
        <w:rPr>
          <w:rFonts w:ascii="Tahoma" w:eastAsia="Lucida Sans Unicode" w:hAnsi="Tahoma" w:cs="Tahoma"/>
          <w:b/>
          <w:bCs/>
          <w:kern w:val="3"/>
          <w:lang w:eastAsia="zh-CN"/>
        </w:rPr>
        <w:t>Załącznik</w:t>
      </w:r>
      <w:r w:rsidRPr="00267CFE">
        <w:rPr>
          <w:rFonts w:ascii="Tahoma" w:eastAsia="Lucida Sans Unicode" w:hAnsi="Tahoma" w:cs="Tahoma"/>
          <w:b/>
          <w:bCs/>
          <w:kern w:val="3"/>
          <w:lang w:eastAsia="zh-CN"/>
        </w:rPr>
        <w:t xml:space="preserve"> nr </w:t>
      </w:r>
      <w:r w:rsidR="0048441B">
        <w:rPr>
          <w:rFonts w:ascii="Tahoma" w:eastAsia="Lucida Sans Unicode" w:hAnsi="Tahoma" w:cs="Tahoma"/>
          <w:b/>
          <w:bCs/>
          <w:kern w:val="3"/>
          <w:lang w:eastAsia="zh-CN"/>
        </w:rPr>
        <w:t>4</w:t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 xml:space="preserve"> d</w:t>
      </w:r>
      <w:r w:rsidRPr="00267CFE">
        <w:rPr>
          <w:rFonts w:ascii="Tahoma" w:eastAsia="Lucida Sans Unicode" w:hAnsi="Tahoma" w:cs="Tahoma"/>
          <w:b/>
          <w:bCs/>
          <w:kern w:val="3"/>
          <w:lang w:eastAsia="zh-CN"/>
        </w:rPr>
        <w:t>o SWZ</w:t>
      </w:r>
    </w:p>
    <w:p w14:paraId="23F29EF0" w14:textId="77777777" w:rsidR="00680EC7" w:rsidRPr="00267CFE" w:rsidRDefault="00680EC7" w:rsidP="00680EC7">
      <w:pPr>
        <w:widowControl w:val="0"/>
        <w:autoSpaceDN w:val="0"/>
        <w:ind w:right="-1134"/>
        <w:jc w:val="both"/>
        <w:rPr>
          <w:rFonts w:ascii="Tahoma" w:eastAsia="Lucida Sans Unicode" w:hAnsi="Tahoma" w:cs="Tahoma"/>
          <w:kern w:val="3"/>
          <w:lang w:eastAsia="zh-CN"/>
        </w:rPr>
      </w:pPr>
    </w:p>
    <w:p w14:paraId="2DC820B3" w14:textId="77777777" w:rsidR="00680EC7" w:rsidRDefault="00680EC7" w:rsidP="00680EC7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  <w:r>
        <w:rPr>
          <w:rFonts w:ascii="Tahoma" w:eastAsia="Lucida Sans Unicode" w:hAnsi="Tahoma" w:cs="Tahoma"/>
          <w:b/>
          <w:kern w:val="3"/>
          <w:lang w:eastAsia="zh-CN"/>
        </w:rPr>
        <w:t xml:space="preserve">Oświadczenie </w:t>
      </w:r>
    </w:p>
    <w:p w14:paraId="719B3FC0" w14:textId="77777777" w:rsidR="00680EC7" w:rsidRDefault="00680EC7" w:rsidP="00680EC7">
      <w:pPr>
        <w:widowControl w:val="0"/>
        <w:autoSpaceDN w:val="0"/>
        <w:spacing w:line="720" w:lineRule="auto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  <w:r>
        <w:rPr>
          <w:rFonts w:ascii="Tahoma" w:eastAsia="Lucida Sans Unicode" w:hAnsi="Tahoma" w:cs="Tahoma"/>
          <w:b/>
          <w:kern w:val="3"/>
          <w:lang w:eastAsia="zh-CN"/>
        </w:rPr>
        <w:t>z art. 117 ust. 4 ustawy Prawo zamówień publicznych</w:t>
      </w:r>
    </w:p>
    <w:p w14:paraId="6BE9A8F3" w14:textId="5CDCBCF1" w:rsidR="00680EC7" w:rsidRPr="004E2D37" w:rsidRDefault="00680EC7" w:rsidP="00680EC7">
      <w:pPr>
        <w:jc w:val="both"/>
        <w:rPr>
          <w:rFonts w:ascii="Tahoma" w:eastAsia="Lucida Sans Unicode" w:hAnsi="Tahoma" w:cs="Tahoma"/>
          <w:b/>
          <w:bCs/>
          <w:kern w:val="3"/>
          <w:lang w:eastAsia="zh-CN"/>
        </w:rPr>
      </w:pPr>
      <w:r>
        <w:rPr>
          <w:rFonts w:ascii="Tahoma" w:eastAsia="Lucida Sans Unicode" w:hAnsi="Tahoma" w:cs="Tahoma"/>
          <w:kern w:val="3"/>
          <w:lang w:eastAsia="zh-CN"/>
        </w:rPr>
        <w:t>składane przez nw. wymienionych Wykonawców wspólnie ubiegających się o udzielenie zamówienia na</w:t>
      </w:r>
      <w:r w:rsidRPr="004E2D37">
        <w:rPr>
          <w:rFonts w:ascii="Tahoma" w:eastAsia="Lucida Sans Unicode" w:hAnsi="Tahoma" w:cs="Tahoma"/>
          <w:b/>
          <w:bCs/>
          <w:kern w:val="3"/>
          <w:lang w:eastAsia="zh-CN"/>
        </w:rPr>
        <w:t xml:space="preserve"> </w:t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 xml:space="preserve">„Kompleksową dostawę gazu </w:t>
      </w:r>
      <w:r w:rsidR="00996D84">
        <w:rPr>
          <w:rFonts w:ascii="Tahoma" w:eastAsia="Lucida Sans Unicode" w:hAnsi="Tahoma" w:cs="Tahoma"/>
          <w:b/>
          <w:bCs/>
          <w:kern w:val="3"/>
          <w:lang w:eastAsia="zh-CN"/>
        </w:rPr>
        <w:t>dla</w:t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 xml:space="preserve"> obiektów Gminy Mszana i jej jednostek organizacyjnych</w:t>
      </w:r>
      <w:r w:rsidRPr="00B46504">
        <w:rPr>
          <w:rFonts w:ascii="Tahoma" w:eastAsia="Lucida Sans Unicode" w:hAnsi="Tahoma" w:cs="Tahoma"/>
          <w:b/>
          <w:bCs/>
          <w:kern w:val="3"/>
          <w:lang w:eastAsia="zh-CN"/>
        </w:rPr>
        <w:t>”</w:t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 xml:space="preserve"> </w:t>
      </w:r>
    </w:p>
    <w:p w14:paraId="7E036A62" w14:textId="77777777" w:rsidR="00680EC7" w:rsidRDefault="00680EC7" w:rsidP="00680EC7">
      <w:pPr>
        <w:widowControl w:val="0"/>
        <w:autoSpaceDN w:val="0"/>
        <w:spacing w:line="260" w:lineRule="atLeast"/>
        <w:ind w:left="357" w:hanging="357"/>
        <w:rPr>
          <w:rFonts w:ascii="Tahoma" w:eastAsia="Lucida Sans Unicode" w:hAnsi="Tahoma" w:cs="Tahoma"/>
          <w:kern w:val="3"/>
          <w:lang w:eastAsia="zh-CN"/>
        </w:rPr>
      </w:pPr>
    </w:p>
    <w:tbl>
      <w:tblPr>
        <w:tblStyle w:val="Tabela-Siatka"/>
        <w:tblW w:w="0" w:type="auto"/>
        <w:tblInd w:w="357" w:type="dxa"/>
        <w:tblLook w:val="04A0" w:firstRow="1" w:lastRow="0" w:firstColumn="1" w:lastColumn="0" w:noHBand="0" w:noVBand="1"/>
      </w:tblPr>
      <w:tblGrid>
        <w:gridCol w:w="485"/>
        <w:gridCol w:w="2483"/>
        <w:gridCol w:w="3609"/>
        <w:gridCol w:w="2128"/>
      </w:tblGrid>
      <w:tr w:rsidR="00680EC7" w14:paraId="1802328E" w14:textId="77777777" w:rsidTr="00B90F69">
        <w:tc>
          <w:tcPr>
            <w:tcW w:w="485" w:type="dxa"/>
          </w:tcPr>
          <w:p w14:paraId="64153865" w14:textId="77777777" w:rsidR="00680EC7" w:rsidRDefault="00680EC7" w:rsidP="00B90F69">
            <w:pPr>
              <w:widowControl w:val="0"/>
              <w:autoSpaceDN w:val="0"/>
              <w:spacing w:line="260" w:lineRule="atLeast"/>
              <w:rPr>
                <w:rFonts w:ascii="Tahoma" w:eastAsia="Lucida Sans Unicode" w:hAnsi="Tahoma" w:cs="Tahoma"/>
                <w:kern w:val="3"/>
                <w:lang w:eastAsia="zh-CN"/>
              </w:rPr>
            </w:pPr>
            <w:r>
              <w:rPr>
                <w:rFonts w:ascii="Tahoma" w:eastAsia="Lucida Sans Unicode" w:hAnsi="Tahoma" w:cs="Tahoma"/>
                <w:kern w:val="3"/>
                <w:lang w:eastAsia="zh-CN"/>
              </w:rPr>
              <w:t>Lp.</w:t>
            </w:r>
          </w:p>
        </w:tc>
        <w:tc>
          <w:tcPr>
            <w:tcW w:w="2566" w:type="dxa"/>
          </w:tcPr>
          <w:p w14:paraId="1D217234" w14:textId="77777777" w:rsidR="00680EC7" w:rsidRDefault="00680EC7" w:rsidP="00B90F69">
            <w:pPr>
              <w:widowControl w:val="0"/>
              <w:autoSpaceDN w:val="0"/>
              <w:spacing w:line="260" w:lineRule="atLeast"/>
              <w:rPr>
                <w:rFonts w:ascii="Tahoma" w:eastAsia="Lucida Sans Unicode" w:hAnsi="Tahoma" w:cs="Tahoma"/>
                <w:kern w:val="3"/>
                <w:lang w:eastAsia="zh-CN"/>
              </w:rPr>
            </w:pPr>
            <w:r>
              <w:rPr>
                <w:rFonts w:ascii="Tahoma" w:eastAsia="Lucida Sans Unicode" w:hAnsi="Tahoma" w:cs="Tahoma"/>
                <w:kern w:val="3"/>
                <w:lang w:eastAsia="zh-CN"/>
              </w:rPr>
              <w:t>Nazwa Wykonawcy</w:t>
            </w:r>
          </w:p>
        </w:tc>
        <w:tc>
          <w:tcPr>
            <w:tcW w:w="3803" w:type="dxa"/>
          </w:tcPr>
          <w:p w14:paraId="272703DE" w14:textId="77777777" w:rsidR="00680EC7" w:rsidRDefault="00680EC7" w:rsidP="00B90F69">
            <w:pPr>
              <w:widowControl w:val="0"/>
              <w:autoSpaceDN w:val="0"/>
              <w:spacing w:line="260" w:lineRule="atLeast"/>
              <w:rPr>
                <w:rFonts w:ascii="Tahoma" w:eastAsia="Lucida Sans Unicode" w:hAnsi="Tahoma" w:cs="Tahoma"/>
                <w:kern w:val="3"/>
                <w:lang w:eastAsia="zh-CN"/>
              </w:rPr>
            </w:pPr>
            <w:r>
              <w:rPr>
                <w:rFonts w:ascii="Tahoma" w:eastAsia="Lucida Sans Unicode" w:hAnsi="Tahoma" w:cs="Tahoma"/>
                <w:kern w:val="3"/>
                <w:lang w:eastAsia="zh-CN"/>
              </w:rPr>
              <w:t>adres</w:t>
            </w:r>
          </w:p>
        </w:tc>
        <w:tc>
          <w:tcPr>
            <w:tcW w:w="2234" w:type="dxa"/>
          </w:tcPr>
          <w:p w14:paraId="1ECC205C" w14:textId="77777777" w:rsidR="00680EC7" w:rsidRDefault="00680EC7" w:rsidP="00B90F69">
            <w:pPr>
              <w:widowControl w:val="0"/>
              <w:autoSpaceDN w:val="0"/>
              <w:spacing w:line="260" w:lineRule="atLeast"/>
              <w:rPr>
                <w:rFonts w:ascii="Tahoma" w:eastAsia="Lucida Sans Unicode" w:hAnsi="Tahoma" w:cs="Tahoma"/>
                <w:kern w:val="3"/>
                <w:lang w:eastAsia="zh-CN"/>
              </w:rPr>
            </w:pPr>
            <w:r>
              <w:rPr>
                <w:rFonts w:ascii="Tahoma" w:eastAsia="Lucida Sans Unicode" w:hAnsi="Tahoma" w:cs="Tahoma"/>
                <w:kern w:val="3"/>
                <w:lang w:eastAsia="zh-CN"/>
              </w:rPr>
              <w:t>NIP</w:t>
            </w:r>
          </w:p>
        </w:tc>
      </w:tr>
      <w:tr w:rsidR="00680EC7" w14:paraId="6A4F25E5" w14:textId="77777777" w:rsidTr="00B90F69">
        <w:tc>
          <w:tcPr>
            <w:tcW w:w="485" w:type="dxa"/>
          </w:tcPr>
          <w:p w14:paraId="275A2FDA" w14:textId="77777777" w:rsidR="00680EC7" w:rsidRDefault="00680EC7" w:rsidP="00B90F69">
            <w:pPr>
              <w:widowControl w:val="0"/>
              <w:autoSpaceDN w:val="0"/>
              <w:spacing w:line="260" w:lineRule="atLeast"/>
              <w:rPr>
                <w:rFonts w:ascii="Tahoma" w:eastAsia="Lucida Sans Unicode" w:hAnsi="Tahoma" w:cs="Tahoma"/>
                <w:kern w:val="3"/>
                <w:lang w:eastAsia="zh-CN"/>
              </w:rPr>
            </w:pPr>
            <w:r>
              <w:rPr>
                <w:rFonts w:ascii="Tahoma" w:eastAsia="Lucida Sans Unicode" w:hAnsi="Tahoma" w:cs="Tahoma"/>
                <w:kern w:val="3"/>
                <w:lang w:eastAsia="zh-CN"/>
              </w:rPr>
              <w:t>1.</w:t>
            </w:r>
          </w:p>
        </w:tc>
        <w:tc>
          <w:tcPr>
            <w:tcW w:w="2566" w:type="dxa"/>
          </w:tcPr>
          <w:p w14:paraId="49EA95DC" w14:textId="77777777" w:rsidR="00680EC7" w:rsidRDefault="00680EC7" w:rsidP="00B90F69">
            <w:pPr>
              <w:widowControl w:val="0"/>
              <w:autoSpaceDN w:val="0"/>
              <w:spacing w:line="260" w:lineRule="atLeast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  <w:tc>
          <w:tcPr>
            <w:tcW w:w="3803" w:type="dxa"/>
          </w:tcPr>
          <w:p w14:paraId="478406B1" w14:textId="77777777" w:rsidR="00680EC7" w:rsidRDefault="00680EC7" w:rsidP="00B90F69">
            <w:pPr>
              <w:widowControl w:val="0"/>
              <w:autoSpaceDN w:val="0"/>
              <w:spacing w:line="260" w:lineRule="atLeast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  <w:tc>
          <w:tcPr>
            <w:tcW w:w="2234" w:type="dxa"/>
          </w:tcPr>
          <w:p w14:paraId="2F01921D" w14:textId="77777777" w:rsidR="00680EC7" w:rsidRDefault="00680EC7" w:rsidP="00B90F69">
            <w:pPr>
              <w:widowControl w:val="0"/>
              <w:autoSpaceDN w:val="0"/>
              <w:spacing w:line="260" w:lineRule="atLeast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</w:tr>
      <w:tr w:rsidR="00680EC7" w14:paraId="78C03BB5" w14:textId="77777777" w:rsidTr="00B90F69">
        <w:tc>
          <w:tcPr>
            <w:tcW w:w="485" w:type="dxa"/>
          </w:tcPr>
          <w:p w14:paraId="796DA757" w14:textId="77777777" w:rsidR="00680EC7" w:rsidRDefault="00680EC7" w:rsidP="00B90F69">
            <w:pPr>
              <w:widowControl w:val="0"/>
              <w:autoSpaceDN w:val="0"/>
              <w:spacing w:line="260" w:lineRule="atLeast"/>
              <w:rPr>
                <w:rFonts w:ascii="Tahoma" w:eastAsia="Lucida Sans Unicode" w:hAnsi="Tahoma" w:cs="Tahoma"/>
                <w:kern w:val="3"/>
                <w:lang w:eastAsia="zh-CN"/>
              </w:rPr>
            </w:pPr>
            <w:r>
              <w:rPr>
                <w:rFonts w:ascii="Tahoma" w:eastAsia="Lucida Sans Unicode" w:hAnsi="Tahoma" w:cs="Tahoma"/>
                <w:kern w:val="3"/>
                <w:lang w:eastAsia="zh-CN"/>
              </w:rPr>
              <w:t>2.</w:t>
            </w:r>
          </w:p>
        </w:tc>
        <w:tc>
          <w:tcPr>
            <w:tcW w:w="2566" w:type="dxa"/>
          </w:tcPr>
          <w:p w14:paraId="7EB9BD0C" w14:textId="77777777" w:rsidR="00680EC7" w:rsidRDefault="00680EC7" w:rsidP="00B90F69">
            <w:pPr>
              <w:widowControl w:val="0"/>
              <w:autoSpaceDN w:val="0"/>
              <w:spacing w:line="260" w:lineRule="atLeast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  <w:tc>
          <w:tcPr>
            <w:tcW w:w="3803" w:type="dxa"/>
          </w:tcPr>
          <w:p w14:paraId="36966CB9" w14:textId="77777777" w:rsidR="00680EC7" w:rsidRDefault="00680EC7" w:rsidP="00B90F69">
            <w:pPr>
              <w:widowControl w:val="0"/>
              <w:autoSpaceDN w:val="0"/>
              <w:spacing w:line="260" w:lineRule="atLeast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  <w:tc>
          <w:tcPr>
            <w:tcW w:w="2234" w:type="dxa"/>
          </w:tcPr>
          <w:p w14:paraId="43D5B652" w14:textId="77777777" w:rsidR="00680EC7" w:rsidRDefault="00680EC7" w:rsidP="00B90F69">
            <w:pPr>
              <w:widowControl w:val="0"/>
              <w:autoSpaceDN w:val="0"/>
              <w:spacing w:line="260" w:lineRule="atLeast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</w:tr>
    </w:tbl>
    <w:p w14:paraId="01BF7962" w14:textId="77777777" w:rsidR="00680EC7" w:rsidRDefault="00680EC7" w:rsidP="00680EC7">
      <w:pPr>
        <w:widowControl w:val="0"/>
        <w:autoSpaceDN w:val="0"/>
        <w:spacing w:after="360" w:line="260" w:lineRule="atLeast"/>
        <w:ind w:left="357" w:hanging="357"/>
        <w:rPr>
          <w:rFonts w:ascii="Tahoma" w:eastAsia="Lucida Sans Unicode" w:hAnsi="Tahoma" w:cs="Tahoma"/>
          <w:kern w:val="3"/>
          <w:lang w:eastAsia="zh-CN"/>
        </w:rPr>
      </w:pPr>
    </w:p>
    <w:p w14:paraId="29A04400" w14:textId="77777777" w:rsidR="00680EC7" w:rsidRDefault="00680EC7" w:rsidP="00680EC7">
      <w:pPr>
        <w:widowControl w:val="0"/>
        <w:autoSpaceDN w:val="0"/>
        <w:spacing w:after="360" w:line="260" w:lineRule="atLeast"/>
        <w:jc w:val="both"/>
        <w:rPr>
          <w:rFonts w:ascii="Tahoma" w:eastAsia="Lucida Sans Unicode" w:hAnsi="Tahoma" w:cs="Tahoma"/>
          <w:kern w:val="3"/>
          <w:lang w:eastAsia="zh-CN"/>
        </w:rPr>
      </w:pPr>
      <w:r>
        <w:rPr>
          <w:rFonts w:ascii="Tahoma" w:eastAsia="Lucida Sans Unicode" w:hAnsi="Tahoma" w:cs="Tahoma"/>
          <w:kern w:val="3"/>
          <w:lang w:eastAsia="zh-CN"/>
        </w:rPr>
        <w:t>Oświadczamy, że warunek dotyczący uprawnień do prowadzenia określonej działalności gospodarczej lub zawodowej określony w pkt 3.2 rozdziału III SWZ spełnia (ją) w naszym imieniu nw. Wykonawca(y):</w:t>
      </w:r>
    </w:p>
    <w:tbl>
      <w:tblPr>
        <w:tblStyle w:val="Tabela-Siatka"/>
        <w:tblW w:w="0" w:type="auto"/>
        <w:tblInd w:w="308" w:type="dxa"/>
        <w:tblLook w:val="04A0" w:firstRow="1" w:lastRow="0" w:firstColumn="1" w:lastColumn="0" w:noHBand="0" w:noVBand="1"/>
      </w:tblPr>
      <w:tblGrid>
        <w:gridCol w:w="3013"/>
        <w:gridCol w:w="5741"/>
      </w:tblGrid>
      <w:tr w:rsidR="00680EC7" w14:paraId="032915F3" w14:textId="77777777" w:rsidTr="00996D84">
        <w:tc>
          <w:tcPr>
            <w:tcW w:w="3013" w:type="dxa"/>
          </w:tcPr>
          <w:p w14:paraId="045D6B9A" w14:textId="77777777" w:rsidR="00680EC7" w:rsidRDefault="00680EC7" w:rsidP="00B90F69">
            <w:pPr>
              <w:widowControl w:val="0"/>
              <w:autoSpaceDN w:val="0"/>
              <w:spacing w:line="260" w:lineRule="atLeast"/>
              <w:jc w:val="center"/>
              <w:rPr>
                <w:rFonts w:ascii="Tahoma" w:eastAsia="Lucida Sans Unicode" w:hAnsi="Tahoma" w:cs="Tahoma"/>
                <w:kern w:val="3"/>
                <w:lang w:eastAsia="zh-CN"/>
              </w:rPr>
            </w:pPr>
            <w:r>
              <w:rPr>
                <w:rFonts w:ascii="Tahoma" w:eastAsia="Lucida Sans Unicode" w:hAnsi="Tahoma" w:cs="Tahoma"/>
                <w:kern w:val="3"/>
                <w:lang w:eastAsia="zh-CN"/>
              </w:rPr>
              <w:t>Nazwa Wykonawcy</w:t>
            </w:r>
          </w:p>
        </w:tc>
        <w:tc>
          <w:tcPr>
            <w:tcW w:w="5741" w:type="dxa"/>
          </w:tcPr>
          <w:p w14:paraId="0EF5B4E3" w14:textId="77777777" w:rsidR="00680EC7" w:rsidRDefault="00680EC7" w:rsidP="00B90F69">
            <w:pPr>
              <w:widowControl w:val="0"/>
              <w:autoSpaceDN w:val="0"/>
              <w:spacing w:line="260" w:lineRule="atLeast"/>
              <w:jc w:val="center"/>
              <w:rPr>
                <w:rFonts w:ascii="Tahoma" w:eastAsia="Lucida Sans Unicode" w:hAnsi="Tahoma" w:cs="Tahoma"/>
                <w:kern w:val="3"/>
                <w:lang w:eastAsia="zh-CN"/>
              </w:rPr>
            </w:pPr>
            <w:r>
              <w:rPr>
                <w:rFonts w:ascii="Tahoma" w:eastAsia="Lucida Sans Unicode" w:hAnsi="Tahoma" w:cs="Tahoma"/>
                <w:kern w:val="3"/>
                <w:lang w:eastAsia="zh-CN"/>
              </w:rPr>
              <w:t>Zakres dostawy, które będą realizowane przez tego Wykonawcę</w:t>
            </w:r>
          </w:p>
        </w:tc>
      </w:tr>
      <w:tr w:rsidR="00680EC7" w14:paraId="4F991617" w14:textId="77777777" w:rsidTr="00996D84">
        <w:tc>
          <w:tcPr>
            <w:tcW w:w="3013" w:type="dxa"/>
          </w:tcPr>
          <w:p w14:paraId="5A3BC891" w14:textId="77777777" w:rsidR="00680EC7" w:rsidRDefault="00680EC7" w:rsidP="00B90F69">
            <w:pPr>
              <w:widowControl w:val="0"/>
              <w:autoSpaceDN w:val="0"/>
              <w:spacing w:line="260" w:lineRule="atLeast"/>
              <w:jc w:val="both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  <w:tc>
          <w:tcPr>
            <w:tcW w:w="5741" w:type="dxa"/>
          </w:tcPr>
          <w:p w14:paraId="428A52D9" w14:textId="77777777" w:rsidR="00680EC7" w:rsidRDefault="00680EC7" w:rsidP="00B90F69">
            <w:pPr>
              <w:widowControl w:val="0"/>
              <w:autoSpaceDN w:val="0"/>
              <w:spacing w:after="360" w:line="260" w:lineRule="atLeast"/>
              <w:jc w:val="both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</w:tr>
    </w:tbl>
    <w:p w14:paraId="327DECA3" w14:textId="77777777" w:rsidR="00996D84" w:rsidRPr="0021523F" w:rsidRDefault="00996D84" w:rsidP="00996D84">
      <w:pPr>
        <w:pStyle w:val="Hania"/>
        <w:numPr>
          <w:ilvl w:val="0"/>
          <w:numId w:val="0"/>
        </w:numPr>
        <w:spacing w:after="3600"/>
        <w:jc w:val="center"/>
        <w:rPr>
          <w:rFonts w:cs="Tahoma"/>
          <w:b/>
          <w:color w:val="FF0000"/>
          <w:sz w:val="16"/>
          <w:szCs w:val="16"/>
        </w:rPr>
      </w:pPr>
      <w:r w:rsidRPr="0021523F">
        <w:rPr>
          <w:rFonts w:eastAsia="Arial" w:cs="Tahoma"/>
          <w:b/>
          <w:color w:val="FF0000"/>
          <w:sz w:val="18"/>
          <w:szCs w:val="18"/>
          <w:lang w:eastAsia="zh-CN" w:bidi="hi-IN"/>
        </w:rPr>
        <w:t xml:space="preserve">UWAGA!  Dokument podpisują </w:t>
      </w:r>
      <w:r w:rsidRPr="0021523F">
        <w:rPr>
          <w:rFonts w:cs="Tahoma"/>
          <w:b/>
          <w:color w:val="FF0000"/>
          <w:sz w:val="16"/>
          <w:szCs w:val="16"/>
        </w:rPr>
        <w:t xml:space="preserve">wszyscy Wykonawcy wspólnie ubiegający się o udzielenie zamówienia lub </w:t>
      </w:r>
      <w:r>
        <w:rPr>
          <w:rFonts w:cs="Tahoma"/>
          <w:b/>
          <w:color w:val="FF0000"/>
          <w:sz w:val="16"/>
          <w:szCs w:val="16"/>
        </w:rPr>
        <w:t>osoba upoważniona do występowania w ich imieniu</w:t>
      </w:r>
      <w:r w:rsidRPr="0021523F">
        <w:rPr>
          <w:rFonts w:cs="Tahoma"/>
          <w:b/>
          <w:color w:val="FF0000"/>
          <w:sz w:val="16"/>
          <w:szCs w:val="16"/>
        </w:rPr>
        <w:t>.</w:t>
      </w:r>
    </w:p>
    <w:p w14:paraId="23EBE7C8" w14:textId="77777777" w:rsidR="00996D84" w:rsidRPr="00AD7864" w:rsidRDefault="00996D84" w:rsidP="00996D84">
      <w:pPr>
        <w:widowControl w:val="0"/>
        <w:autoSpaceDN w:val="0"/>
        <w:spacing w:before="240" w:line="260" w:lineRule="atLeast"/>
        <w:ind w:left="357" w:hanging="357"/>
        <w:rPr>
          <w:rFonts w:ascii="Tahoma" w:hAnsi="Tahoma" w:cs="Tahoma"/>
          <w:b/>
          <w:sz w:val="16"/>
          <w:szCs w:val="16"/>
        </w:rPr>
      </w:pPr>
      <w:r w:rsidRPr="00AD7864">
        <w:rPr>
          <w:rFonts w:ascii="Tahoma" w:hAnsi="Tahoma" w:cs="Tahoma"/>
          <w:b/>
          <w:sz w:val="16"/>
          <w:szCs w:val="16"/>
        </w:rPr>
        <w:t>Uwaga:</w:t>
      </w:r>
    </w:p>
    <w:p w14:paraId="2C27B0D5" w14:textId="77777777" w:rsidR="00996D84" w:rsidRPr="00FC309C" w:rsidRDefault="00996D84" w:rsidP="00996D84">
      <w:pPr>
        <w:pStyle w:val="Hania"/>
        <w:numPr>
          <w:ilvl w:val="0"/>
          <w:numId w:val="0"/>
        </w:numPr>
        <w:rPr>
          <w:rFonts w:cs="Tahoma"/>
          <w:sz w:val="16"/>
          <w:szCs w:val="16"/>
        </w:rPr>
      </w:pPr>
      <w:r>
        <w:rPr>
          <w:rFonts w:cs="Tahoma"/>
          <w:sz w:val="16"/>
          <w:szCs w:val="16"/>
        </w:rPr>
        <w:t xml:space="preserve">Oświadczenie przekazuje </w:t>
      </w:r>
      <w:r w:rsidRPr="00FC309C">
        <w:rPr>
          <w:rFonts w:cs="Tahoma"/>
          <w:sz w:val="16"/>
          <w:szCs w:val="16"/>
        </w:rPr>
        <w:t>się w postaci elektronicznej i opatruje kwalifikowanym podpisem elektronicznym</w:t>
      </w:r>
      <w:r>
        <w:rPr>
          <w:rFonts w:cs="Tahoma"/>
          <w:sz w:val="16"/>
          <w:szCs w:val="16"/>
        </w:rPr>
        <w:t>, podpisem zaufanym lub podpisem osobistym</w:t>
      </w:r>
      <w:r w:rsidRPr="00FC309C">
        <w:rPr>
          <w:rFonts w:cs="Tahoma"/>
          <w:sz w:val="16"/>
          <w:szCs w:val="16"/>
        </w:rPr>
        <w:t xml:space="preserve">. </w:t>
      </w:r>
    </w:p>
    <w:p w14:paraId="09B7B8AB" w14:textId="77777777" w:rsidR="00996D84" w:rsidRPr="00FC309C" w:rsidRDefault="00996D84" w:rsidP="00996D84">
      <w:pPr>
        <w:pStyle w:val="Hania"/>
        <w:numPr>
          <w:ilvl w:val="0"/>
          <w:numId w:val="0"/>
        </w:numPr>
        <w:rPr>
          <w:rFonts w:cs="Tahoma"/>
          <w:sz w:val="16"/>
          <w:szCs w:val="16"/>
        </w:rPr>
      </w:pPr>
      <w:r w:rsidRPr="00FC309C">
        <w:rPr>
          <w:rFonts w:cs="Tahoma"/>
          <w:sz w:val="16"/>
          <w:szCs w:val="16"/>
        </w:rPr>
        <w:t xml:space="preserve">W przypadku gdy </w:t>
      </w:r>
      <w:r>
        <w:rPr>
          <w:rFonts w:cs="Tahoma"/>
          <w:sz w:val="16"/>
          <w:szCs w:val="16"/>
        </w:rPr>
        <w:t xml:space="preserve">oświadczenie </w:t>
      </w:r>
      <w:r w:rsidRPr="00FC309C">
        <w:rPr>
          <w:rFonts w:cs="Tahoma"/>
          <w:sz w:val="16"/>
          <w:szCs w:val="16"/>
        </w:rPr>
        <w:t xml:space="preserve">zostało sporządzone </w:t>
      </w:r>
      <w:r>
        <w:rPr>
          <w:rFonts w:cs="Tahoma"/>
          <w:sz w:val="16"/>
          <w:szCs w:val="16"/>
        </w:rPr>
        <w:t xml:space="preserve">jako dokument </w:t>
      </w:r>
      <w:r w:rsidRPr="00FC309C">
        <w:rPr>
          <w:rFonts w:cs="Tahoma"/>
          <w:sz w:val="16"/>
          <w:szCs w:val="16"/>
        </w:rPr>
        <w:t>w postaci papierowej i opatrzone własnoręcznym podpisem, przekazuje się cyfrowe odwzorowanie tego dokumentu opatrzone kwalifikowanym podpisem elektronicznym</w:t>
      </w:r>
      <w:r>
        <w:rPr>
          <w:rFonts w:cs="Tahoma"/>
          <w:sz w:val="16"/>
          <w:szCs w:val="16"/>
        </w:rPr>
        <w:t>,</w:t>
      </w:r>
      <w:r w:rsidRPr="009C6CF5">
        <w:rPr>
          <w:rFonts w:cs="Tahoma"/>
          <w:sz w:val="16"/>
          <w:szCs w:val="16"/>
        </w:rPr>
        <w:t xml:space="preserve"> </w:t>
      </w:r>
      <w:r>
        <w:rPr>
          <w:rFonts w:cs="Tahoma"/>
          <w:sz w:val="16"/>
          <w:szCs w:val="16"/>
        </w:rPr>
        <w:t>podpisem zaufanym lub podpisem osobistym</w:t>
      </w:r>
      <w:r w:rsidRPr="00FC309C">
        <w:rPr>
          <w:rFonts w:cs="Tahoma"/>
          <w:sz w:val="16"/>
          <w:szCs w:val="16"/>
        </w:rPr>
        <w:t>, poświadczającym zgodność cyfrowego odwzorowania</w:t>
      </w:r>
      <w:r>
        <w:rPr>
          <w:rFonts w:cs="Tahoma"/>
          <w:sz w:val="16"/>
          <w:szCs w:val="16"/>
        </w:rPr>
        <w:t xml:space="preserve"> z dokumentem w postaci papierowej</w:t>
      </w:r>
      <w:r w:rsidRPr="00FC309C">
        <w:rPr>
          <w:rFonts w:cs="Tahoma"/>
          <w:sz w:val="16"/>
          <w:szCs w:val="16"/>
        </w:rPr>
        <w:t xml:space="preserve">.  </w:t>
      </w:r>
    </w:p>
    <w:p w14:paraId="68343111" w14:textId="77777777" w:rsidR="00996D84" w:rsidRDefault="00996D84" w:rsidP="00996D84">
      <w:pPr>
        <w:pStyle w:val="Hania"/>
        <w:numPr>
          <w:ilvl w:val="0"/>
          <w:numId w:val="0"/>
        </w:numPr>
        <w:rPr>
          <w:rFonts w:cs="Tahoma"/>
          <w:sz w:val="16"/>
          <w:szCs w:val="16"/>
        </w:rPr>
      </w:pPr>
      <w:r w:rsidRPr="00FC309C">
        <w:rPr>
          <w:rFonts w:cs="Tahoma"/>
          <w:sz w:val="16"/>
          <w:szCs w:val="16"/>
        </w:rPr>
        <w:t xml:space="preserve">Poświadczenia zgodności cyfrowego odwzorowania </w:t>
      </w:r>
      <w:r>
        <w:rPr>
          <w:rFonts w:cs="Tahoma"/>
          <w:sz w:val="16"/>
          <w:szCs w:val="16"/>
        </w:rPr>
        <w:t>z dokumentem w postaci papierowej dokonuje odpowiednio Wykonawca lub wykonawca wspólnie ubiegający się o udzielenie zamówienia.</w:t>
      </w:r>
    </w:p>
    <w:p w14:paraId="354B34D0" w14:textId="77777777" w:rsidR="00996D84" w:rsidRPr="00967533" w:rsidRDefault="00996D84" w:rsidP="00996D84">
      <w:pPr>
        <w:pStyle w:val="Hania"/>
        <w:numPr>
          <w:ilvl w:val="0"/>
          <w:numId w:val="0"/>
        </w:numPr>
        <w:rPr>
          <w:rFonts w:ascii="Arial" w:hAnsi="Arial" w:cs="Arial"/>
          <w:b/>
          <w:color w:val="FF0000"/>
          <w:sz w:val="18"/>
          <w:szCs w:val="18"/>
        </w:rPr>
      </w:pPr>
      <w:r>
        <w:rPr>
          <w:rFonts w:cs="Tahoma"/>
          <w:sz w:val="16"/>
          <w:szCs w:val="16"/>
        </w:rPr>
        <w:t>Poświadczenia zgodności cyfrowego odwzorowania z dokumentem w postaci papierowej może dokonać również notariusz.</w:t>
      </w:r>
      <w:bookmarkStart w:id="0" w:name="_Hlk100130364"/>
      <w:bookmarkEnd w:id="0"/>
    </w:p>
    <w:p w14:paraId="3E247C7A" w14:textId="2EF61B31" w:rsidR="00680EC7" w:rsidRPr="00967533" w:rsidRDefault="00680EC7" w:rsidP="00996D84">
      <w:pPr>
        <w:tabs>
          <w:tab w:val="left" w:pos="1978"/>
          <w:tab w:val="left" w:pos="3828"/>
          <w:tab w:val="center" w:pos="4677"/>
        </w:tabs>
        <w:spacing w:before="480"/>
        <w:jc w:val="center"/>
        <w:rPr>
          <w:rFonts w:ascii="Arial" w:hAnsi="Arial" w:cs="Arial"/>
          <w:b/>
          <w:color w:val="FF0000"/>
          <w:sz w:val="18"/>
          <w:szCs w:val="18"/>
        </w:rPr>
      </w:pPr>
    </w:p>
    <w:sectPr w:rsidR="00680EC7" w:rsidRPr="0096753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9D2EA9" w14:textId="77777777" w:rsidR="00B271D8" w:rsidRDefault="00B271D8" w:rsidP="00680EC7">
      <w:r>
        <w:separator/>
      </w:r>
    </w:p>
  </w:endnote>
  <w:endnote w:type="continuationSeparator" w:id="0">
    <w:p w14:paraId="4C54CE3A" w14:textId="77777777" w:rsidR="00B271D8" w:rsidRDefault="00B271D8" w:rsidP="00680E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B198B3" w14:textId="77777777" w:rsidR="00010A17" w:rsidRDefault="00010A1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BE713C" w14:textId="77777777" w:rsidR="00010A17" w:rsidRDefault="00010A1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428ABF" w14:textId="77777777" w:rsidR="00010A17" w:rsidRDefault="00010A1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710369" w14:textId="77777777" w:rsidR="00B271D8" w:rsidRDefault="00B271D8" w:rsidP="00680EC7">
      <w:r>
        <w:separator/>
      </w:r>
    </w:p>
  </w:footnote>
  <w:footnote w:type="continuationSeparator" w:id="0">
    <w:p w14:paraId="1A5542E2" w14:textId="77777777" w:rsidR="00B271D8" w:rsidRDefault="00B271D8" w:rsidP="00680E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F7FF76" w14:textId="77777777" w:rsidR="00010A17" w:rsidRDefault="00010A1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4E9338" w14:textId="129F1EA2" w:rsidR="00680EC7" w:rsidRPr="00430A0F" w:rsidRDefault="00680EC7" w:rsidP="00430A0F">
    <w:pPr>
      <w:pStyle w:val="Nagwek"/>
      <w:pBdr>
        <w:bottom w:val="single" w:sz="4" w:space="1" w:color="auto"/>
      </w:pBdr>
      <w:rPr>
        <w:rFonts w:ascii="Tahoma" w:hAnsi="Tahoma" w:cs="Tahoma"/>
      </w:rPr>
    </w:pPr>
    <w:r w:rsidRPr="00430A0F">
      <w:rPr>
        <w:rFonts w:ascii="Tahoma" w:hAnsi="Tahoma" w:cs="Tahoma"/>
      </w:rPr>
      <w:t>Nr postępowania PI.271.</w:t>
    </w:r>
    <w:r w:rsidR="00010A17">
      <w:rPr>
        <w:rFonts w:ascii="Tahoma" w:hAnsi="Tahoma" w:cs="Tahoma"/>
      </w:rPr>
      <w:t>4</w:t>
    </w:r>
    <w:r w:rsidRPr="00430A0F">
      <w:rPr>
        <w:rFonts w:ascii="Tahoma" w:hAnsi="Tahoma" w:cs="Tahoma"/>
      </w:rPr>
      <w:t>.202</w:t>
    </w:r>
    <w:r w:rsidR="00010A17">
      <w:rPr>
        <w:rFonts w:ascii="Tahoma" w:hAnsi="Tahoma" w:cs="Tahoma"/>
      </w:rPr>
      <w:t>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2BE753" w14:textId="77777777" w:rsidR="00010A17" w:rsidRDefault="00010A1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D86628B"/>
    <w:multiLevelType w:val="multilevel"/>
    <w:tmpl w:val="7C36C39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pStyle w:val="Hania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4157158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0EC7"/>
    <w:rsid w:val="00010A17"/>
    <w:rsid w:val="0028476D"/>
    <w:rsid w:val="00306795"/>
    <w:rsid w:val="003343D6"/>
    <w:rsid w:val="00430A0F"/>
    <w:rsid w:val="0048441B"/>
    <w:rsid w:val="00680EC7"/>
    <w:rsid w:val="00885A25"/>
    <w:rsid w:val="00996D84"/>
    <w:rsid w:val="00AA0041"/>
    <w:rsid w:val="00B271D8"/>
    <w:rsid w:val="00B61BB5"/>
    <w:rsid w:val="00F737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91F3C9"/>
  <w15:chartTrackingRefBased/>
  <w15:docId w15:val="{AB85DBAE-F11B-44A8-A4AA-C44CD11FC6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80EC7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680EC7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ania">
    <w:name w:val="Hania"/>
    <w:basedOn w:val="Normalny"/>
    <w:qFormat/>
    <w:rsid w:val="00680EC7"/>
    <w:pPr>
      <w:numPr>
        <w:ilvl w:val="2"/>
        <w:numId w:val="1"/>
      </w:numPr>
      <w:suppressAutoHyphens w:val="0"/>
      <w:overflowPunct/>
      <w:autoSpaceDE/>
      <w:jc w:val="both"/>
      <w:textAlignment w:val="auto"/>
    </w:pPr>
    <w:rPr>
      <w:rFonts w:ascii="Tahoma" w:eastAsia="Calibri" w:hAnsi="Tahoma"/>
      <w:kern w:val="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680EC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80EC7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680EC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80EC7"/>
    <w:rPr>
      <w:rFonts w:ascii="Times New Roman" w:eastAsia="Times New Roman" w:hAnsi="Times New Roman" w:cs="Times New Roman"/>
      <w:kern w:val="1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218</Words>
  <Characters>1313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Banko</dc:creator>
  <cp:keywords/>
  <dc:description/>
  <cp:lastModifiedBy>Wioletta Baranek</cp:lastModifiedBy>
  <cp:revision>5</cp:revision>
  <dcterms:created xsi:type="dcterms:W3CDTF">2022-06-28T08:42:00Z</dcterms:created>
  <dcterms:modified xsi:type="dcterms:W3CDTF">2024-04-23T12:29:00Z</dcterms:modified>
</cp:coreProperties>
</file>